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A467DE2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49765E" w:rsidRPr="0049765E">
        <w:t>23523.015936/2022-55</w:t>
      </w:r>
    </w:p>
    <w:p w14:paraId="60D38632" w14:textId="765DDD7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11</w:t>
      </w:r>
      <w:r w:rsidR="0049765E">
        <w:t>8</w:t>
      </w:r>
      <w:r w:rsidRPr="00715BD4">
        <w:t>/202</w:t>
      </w:r>
      <w:r w:rsidR="009D210E">
        <w:t>2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85BCA20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49765E">
        <w:rPr>
          <w:color w:val="000000"/>
        </w:rPr>
        <w:t>aquisição de </w:t>
      </w:r>
      <w:r w:rsidR="0049765E">
        <w:rPr>
          <w:rStyle w:val="Forte"/>
          <w:color w:val="000000"/>
        </w:rPr>
        <w:t>INSUMOS DE MATERIAL CIRÚIRGICO - CAFS,</w:t>
      </w:r>
      <w:r w:rsidR="0049765E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38FCB3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49765E">
        <w:rPr>
          <w:sz w:val="24"/>
        </w:rPr>
        <w:t>4</w:t>
      </w:r>
      <w:r w:rsidR="00051C25">
        <w:rPr>
          <w:sz w:val="24"/>
        </w:rPr>
        <w:t>/</w:t>
      </w:r>
      <w:r w:rsidR="0049765E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ED3CF6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49765E">
        <w:t>9 de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4EC61B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2022-12-09T13:17:00Z</dcterms:created>
  <dcterms:modified xsi:type="dcterms:W3CDTF">2022-12-09T13:17:00Z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