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39EFC3D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E55212">
        <w:t xml:space="preserve">REABERTURA DE </w:t>
      </w:r>
      <w:r w:rsidR="00D3008C">
        <w:t>LICITAÇÃO</w:t>
      </w:r>
    </w:p>
    <w:p w14:paraId="6D9DD87C" w14:textId="53830342" w:rsidR="009D210E" w:rsidRPr="00795385" w:rsidRDefault="00D3008C" w:rsidP="00320DE7">
      <w:pPr>
        <w:pStyle w:val="Ttulo1"/>
        <w:spacing w:before="52"/>
        <w:ind w:left="1069"/>
      </w:pPr>
      <w:r w:rsidRPr="00795385">
        <w:t>PROCESSO</w:t>
      </w:r>
      <w:r w:rsidR="00E55212">
        <w:t xml:space="preserve"> </w:t>
      </w:r>
      <w:r w:rsidR="00E55212" w:rsidRPr="00E55212">
        <w:t>23523.047628/2021-16</w:t>
      </w:r>
    </w:p>
    <w:p w14:paraId="60D38632" w14:textId="48D3AD57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5C6AE5">
        <w:t>0</w:t>
      </w:r>
      <w:r w:rsidR="00E55212">
        <w:t>25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51B64339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E55212" w:rsidRPr="00E55212">
        <w:rPr>
          <w:rFonts w:ascii="Calibri Light" w:hAnsi="Calibri Light"/>
          <w:sz w:val="24"/>
          <w:szCs w:val="24"/>
        </w:rPr>
        <w:t>escolha da proposta mais vantajosa para a aquisição de produtos para saúde, do tipo: INSUMOS DE </w:t>
      </w:r>
      <w:r w:rsidR="00E55212" w:rsidRPr="00E55212">
        <w:rPr>
          <w:rFonts w:ascii="Calibri Light" w:hAnsi="Calibri Light"/>
          <w:b/>
          <w:bCs/>
          <w:sz w:val="24"/>
          <w:szCs w:val="24"/>
        </w:rPr>
        <w:t>PICC,  CVC,  CATETER FOGARTY, CLIP CIRÚRGICO PARA HEMOSTASIA, CLIP PARA HEMOLOCK, TELA CIRÚRGICA</w:t>
      </w:r>
      <w:r w:rsidR="00E55212" w:rsidRPr="00E55212">
        <w:rPr>
          <w:rFonts w:ascii="Calibri Light" w:hAnsi="Calibri Light"/>
          <w:sz w:val="24"/>
          <w:szCs w:val="24"/>
        </w:rPr>
        <w:t>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67AEF5BE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A8142C">
        <w:rPr>
          <w:sz w:val="24"/>
        </w:rPr>
        <w:t>06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A8142C">
        <w:rPr>
          <w:sz w:val="24"/>
        </w:rPr>
        <w:t>7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5C6AE5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266C53CB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A8142C">
        <w:t>23</w:t>
      </w:r>
      <w:r w:rsidR="00DC2335">
        <w:t xml:space="preserve"> de junho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lastRenderedPageBreak/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5C6AE5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A8142C"/>
    <w:rsid w:val="00B23669"/>
    <w:rsid w:val="00C93A2D"/>
    <w:rsid w:val="00CD51DC"/>
    <w:rsid w:val="00CF5676"/>
    <w:rsid w:val="00D3008C"/>
    <w:rsid w:val="00D84F11"/>
    <w:rsid w:val="00DB0FCE"/>
    <w:rsid w:val="00DC2335"/>
    <w:rsid w:val="00E55212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3</cp:revision>
  <cp:lastPrinted>2021-07-02T13:32:00Z</cp:lastPrinted>
  <dcterms:created xsi:type="dcterms:W3CDTF">2022-06-08T13:40:00Z</dcterms:created>
  <dcterms:modified xsi:type="dcterms:W3CDTF">2022-06-23T12:47:00Z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