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68BC91EF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B62D60" w:rsidRPr="00B62D60">
        <w:t>23523.051581/2021-87</w:t>
      </w:r>
    </w:p>
    <w:p w14:paraId="60D38632" w14:textId="090063AF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B62D60">
        <w:t>044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42F1703B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B62D60" w:rsidRPr="00B62D60">
        <w:rPr>
          <w:rFonts w:ascii="Calibri Light" w:hAnsi="Calibri Light"/>
          <w:sz w:val="24"/>
          <w:szCs w:val="24"/>
        </w:rPr>
        <w:t>aquisição de material de consumo (reagente para imunohematologia que utilize a metodologia de gel centrifugação) e demais produtos,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5A696CC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B62D60">
        <w:rPr>
          <w:sz w:val="24"/>
        </w:rPr>
        <w:t>25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B62D60">
        <w:rPr>
          <w:sz w:val="24"/>
        </w:rPr>
        <w:t>5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B62D60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r w:rsidR="00B62D60">
        <w:fldChar w:fldCharType="begin"/>
      </w:r>
      <w:r w:rsidR="00B62D60">
        <w:instrText xml:space="preserve"> HYPERLINK "http://www.licitacao.huufma.br/" \h </w:instrText>
      </w:r>
      <w:r w:rsidR="00B62D60">
        <w:fldChar w:fldCharType="separate"/>
      </w:r>
      <w:r>
        <w:rPr>
          <w:color w:val="0462C1"/>
          <w:sz w:val="24"/>
        </w:rPr>
        <w:t xml:space="preserve"> </w:t>
      </w:r>
      <w:r>
        <w:rPr>
          <w:color w:val="0462C1"/>
          <w:sz w:val="24"/>
          <w:u w:val="single" w:color="0462C1"/>
        </w:rPr>
        <w:t>www.licitacao.huufma.br</w:t>
      </w:r>
      <w:r w:rsidR="00B62D60">
        <w:rPr>
          <w:color w:val="0462C1"/>
          <w:sz w:val="24"/>
          <w:u w:val="single" w:color="0462C1"/>
        </w:rPr>
        <w:fldChar w:fldCharType="end"/>
      </w:r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8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r w:rsidR="00B62D60">
        <w:fldChar w:fldCharType="begin"/>
      </w:r>
      <w:r w:rsidR="00B62D60">
        <w:instrText xml:space="preserve"> HYPERLINK "mailto:licitacao@h</w:instrText>
      </w:r>
      <w:r w:rsidR="00B62D60">
        <w:instrText xml:space="preserve">uufma.br" \h </w:instrText>
      </w:r>
      <w:r w:rsidR="00B62D60">
        <w:fldChar w:fldCharType="separate"/>
      </w:r>
      <w:r>
        <w:rPr>
          <w:color w:val="0462C1"/>
          <w:u w:val="single" w:color="0462C1"/>
        </w:rPr>
        <w:t>licitacao@huufma.br</w:t>
      </w:r>
      <w:r>
        <w:rPr>
          <w:color w:val="0462C1"/>
        </w:rPr>
        <w:t xml:space="preserve"> </w:t>
      </w:r>
      <w:r w:rsidR="00B62D60">
        <w:rPr>
          <w:color w:val="0462C1"/>
        </w:rPr>
        <w:fldChar w:fldCharType="end"/>
      </w:r>
      <w:r>
        <w:t xml:space="preserve">e </w:t>
      </w:r>
      <w:r w:rsidR="00B62D60">
        <w:fldChar w:fldCharType="begin"/>
      </w:r>
      <w:r w:rsidR="00B62D60">
        <w:instrText xml:space="preserve"> HYPERLINK "mailto:edital@huufma.br" \h </w:instrText>
      </w:r>
      <w:r w:rsidR="00B62D60">
        <w:fldChar w:fldCharType="separate"/>
      </w:r>
      <w:r>
        <w:rPr>
          <w:u w:val="single"/>
        </w:rPr>
        <w:t>edital@huufma.br</w:t>
      </w:r>
      <w:r w:rsidR="00B62D60">
        <w:rPr>
          <w:u w:val="single"/>
        </w:rPr>
        <w:fldChar w:fldCharType="end"/>
      </w:r>
      <w:r>
        <w:t xml:space="preserve"> Telefone (s): (98) 2109-1071/ 1072/ 1088/ 1240.</w:t>
      </w:r>
    </w:p>
    <w:p w14:paraId="7880CD19" w14:textId="59DEBD10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B62D60">
        <w:t>12</w:t>
      </w:r>
      <w:r w:rsidR="009D210E">
        <w:t xml:space="preserve"> </w:t>
      </w:r>
      <w:r w:rsidR="00430A88">
        <w:t xml:space="preserve">de </w:t>
      </w:r>
      <w:r w:rsidR="00B62D60">
        <w:t>maio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3B53E6B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B62D60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Sandra Ueda </w:t>
      </w:r>
      <w:proofErr w:type="spellStart"/>
      <w:r w:rsidR="00B62D60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Massae</w:t>
      </w:r>
      <w:proofErr w:type="spellEnd"/>
    </w:p>
    <w:p w14:paraId="5879DD29" w14:textId="0E54F20A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 xml:space="preserve">Chefe </w:t>
      </w:r>
      <w:r w:rsidR="00B62D60">
        <w:t xml:space="preserve">substituta </w:t>
      </w:r>
      <w:r w:rsidR="00804493">
        <w:t>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9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0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B62D60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edital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itacao@huufma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2022-05-12T17:57:00Z</dcterms:created>
  <dcterms:modified xsi:type="dcterms:W3CDTF">2022-05-12T17:57:00Z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