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14D8810E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C301E9">
        <w:t>03</w:t>
      </w:r>
      <w:r w:rsidR="002A0851">
        <w:t>8212/2021-07</w:t>
      </w:r>
    </w:p>
    <w:p w14:paraId="60D38632" w14:textId="5557DD70" w:rsid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301E9">
        <w:t>PE</w:t>
      </w:r>
      <w:r w:rsidRPr="00715BD4">
        <w:t xml:space="preserve"> SIDEC </w:t>
      </w:r>
      <w:r w:rsidR="00C6388B">
        <w:t>0</w:t>
      </w:r>
      <w:r w:rsidR="00207FDD">
        <w:t>4</w:t>
      </w:r>
      <w:r w:rsidR="002A0851">
        <w:t>1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5210DA89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bookmarkEnd w:id="0"/>
      <w:r w:rsidR="00207FDD">
        <w:rPr>
          <w:rFonts w:asciiTheme="minorHAnsi" w:hAnsiTheme="minorHAnsi" w:cstheme="minorHAnsi"/>
          <w:bCs/>
          <w:sz w:val="24"/>
          <w:szCs w:val="24"/>
        </w:rPr>
        <w:t>:</w:t>
      </w:r>
      <w:r w:rsidR="00207FDD" w:rsidRPr="00207FDD">
        <w:rPr>
          <w:color w:val="000000"/>
          <w:sz w:val="20"/>
          <w:szCs w:val="20"/>
        </w:rPr>
        <w:t xml:space="preserve"> </w:t>
      </w:r>
      <w:r w:rsidR="002A0851">
        <w:t>C</w:t>
      </w:r>
      <w:r w:rsidR="002A0851">
        <w:t xml:space="preserve">ontratação de empresa especializada na prestação de serviços contínuos de remoção de paciente internados no HU-UFMA e seus Anexos para outros hospitais e laboratórios no perímetro urbano da Cidade de São Luís - MA, </w:t>
      </w:r>
      <w:r w:rsidR="002A0851" w:rsidRPr="002A0851">
        <w:rPr>
          <w:b/>
          <w:bCs/>
        </w:rPr>
        <w:t>mediante utilização de ambulância de suporte avançado (UTI MÓVEL – TIPO D) e ambulância de suporte básico (TIPO B), dotada de equipamentos, de acordo com as normas estipuladas pela Resolução CFM nº 1.671/2003, de 29/07/2003, 24 horas por dia, de domingo a sábado (sete dias por semana), inclusive feriados, pelo período de 36 (trinta e seis) meses</w:t>
      </w:r>
      <w:r w:rsidR="002A0851" w:rsidRPr="002A0851">
        <w:rPr>
          <w:rStyle w:val="Forte"/>
          <w:b w:val="0"/>
          <w:bCs w:val="0"/>
        </w:rPr>
        <w:t>,</w:t>
      </w:r>
      <w:r w:rsidR="002A0851">
        <w:rPr>
          <w:rStyle w:val="Forte"/>
        </w:rPr>
        <w:t xml:space="preserve"> CONFORME ESPECIFICAÇÕES E QUANTIDADES CONSTANTES DO ITEM 06 DO PROJETO BÁSICO – Anexo I.</w:t>
      </w:r>
    </w:p>
    <w:p w14:paraId="2EF196B9" w14:textId="486CEFBE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1D02ADF4" w14:textId="17E4D56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301E9">
        <w:rPr>
          <w:sz w:val="24"/>
        </w:rPr>
        <w:t>1</w:t>
      </w:r>
      <w:r w:rsidR="002A0851">
        <w:rPr>
          <w:sz w:val="24"/>
        </w:rPr>
        <w:t>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301E9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3D354B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A0851">
        <w:t>26</w:t>
      </w:r>
      <w:r w:rsidR="007942A9">
        <w:t xml:space="preserve"> </w:t>
      </w:r>
      <w:r w:rsidR="00430A88">
        <w:t>de</w:t>
      </w:r>
      <w:r w:rsidR="00727371">
        <w:t xml:space="preserve"> abril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126D2C3B" w14:textId="36F1F29A" w:rsidR="00D84F11" w:rsidRPr="00D84F11" w:rsidRDefault="003D512A" w:rsidP="002A0851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07FDD"/>
    <w:rsid w:val="00213F56"/>
    <w:rsid w:val="00235612"/>
    <w:rsid w:val="002A0851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27371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301E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2021-07-02T13:32:00Z</cp:lastPrinted>
  <dcterms:created xsi:type="dcterms:W3CDTF">2022-01-18T13:38:00Z</dcterms:created>
  <dcterms:modified xsi:type="dcterms:W3CDTF">2022-04-26T18:43:00Z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