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12CFAE9" w:rsidR="00715BD4" w:rsidRDefault="00804493" w:rsidP="00D3008C">
      <w:pPr>
        <w:pStyle w:val="Ttulo1"/>
        <w:spacing w:before="52"/>
        <w:ind w:left="1069"/>
      </w:pPr>
      <w:r>
        <w:t>AVISO DE</w:t>
      </w:r>
      <w:r w:rsidR="00DF0CCC">
        <w:t xml:space="preserve"> REABERTURA</w:t>
      </w:r>
    </w:p>
    <w:p w14:paraId="51B31DDE" w14:textId="4B4E220C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963C34" w:rsidRPr="00963C34">
        <w:t>23523.035307/2021-61</w:t>
      </w:r>
    </w:p>
    <w:p w14:paraId="60D38632" w14:textId="48B4ADF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63C34">
        <w:t>07</w:t>
      </w:r>
      <w:r w:rsidRPr="00715BD4">
        <w:t>/ 202</w:t>
      </w:r>
      <w:r w:rsidR="00963C34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236A75BF" w14:textId="1B738101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963C34">
        <w:t xml:space="preserve"> </w:t>
      </w:r>
      <w:r w:rsidR="00DF0CCC">
        <w:rPr>
          <w:color w:val="000000"/>
          <w:sz w:val="20"/>
          <w:szCs w:val="20"/>
        </w:rPr>
        <w:t>AQUISIÇÃO DE </w:t>
      </w:r>
      <w:r w:rsidR="00DF0CCC">
        <w:rPr>
          <w:b/>
          <w:bCs/>
          <w:color w:val="000000"/>
          <w:sz w:val="20"/>
          <w:szCs w:val="20"/>
        </w:rPr>
        <w:t>INSUMOS LABORATORIAIS TIPO  ACETONA PA, AGAR BATATA, AGAR MULLER HINTON, SWAB, ALÇA CALIBRADA E OUTROS</w:t>
      </w:r>
      <w:r w:rsidR="00DF0CC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3BF11E17" w14:textId="77777777" w:rsidR="00963C34" w:rsidRDefault="00963C34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2EA9208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1EDF14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F0CCC">
        <w:rPr>
          <w:sz w:val="24"/>
        </w:rPr>
        <w:t>11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F0CCC">
        <w:rPr>
          <w:sz w:val="24"/>
        </w:rPr>
        <w:t>3</w:t>
      </w:r>
      <w:r w:rsidR="00051C25">
        <w:rPr>
          <w:sz w:val="24"/>
        </w:rPr>
        <w:t>/202</w:t>
      </w:r>
      <w:r w:rsidR="00963C3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38D56C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F0CCC">
        <w:t>22</w:t>
      </w:r>
      <w:r w:rsidR="00963C34">
        <w:t xml:space="preserve"> de </w:t>
      </w:r>
      <w:r w:rsidR="00DF0CCC">
        <w:t>fevereiro</w:t>
      </w:r>
      <w:r w:rsidR="00963C34">
        <w:t xml:space="preserve"> de </w:t>
      </w:r>
      <w:r w:rsidR="00804493">
        <w:t>202</w:t>
      </w:r>
      <w:r w:rsidR="00F0572C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963C34"/>
    <w:rsid w:val="00A16B1E"/>
    <w:rsid w:val="00B23669"/>
    <w:rsid w:val="00CD51DC"/>
    <w:rsid w:val="00CF5676"/>
    <w:rsid w:val="00D3008C"/>
    <w:rsid w:val="00D84F11"/>
    <w:rsid w:val="00DB0FCE"/>
    <w:rsid w:val="00DF0CCC"/>
    <w:rsid w:val="00F03306"/>
    <w:rsid w:val="00F0572C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6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2022-01-26T12:10:00Z</dcterms:created>
  <dcterms:modified xsi:type="dcterms:W3CDTF">2022-02-22T18:32:00Z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