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7F948A6A" w:rsidR="00715BD4" w:rsidRDefault="00804493" w:rsidP="00D3008C">
      <w:pPr>
        <w:pStyle w:val="Ttulo1"/>
        <w:spacing w:before="52"/>
        <w:ind w:left="1069"/>
      </w:pPr>
      <w:r>
        <w:t xml:space="preserve">AVISO </w:t>
      </w:r>
      <w:r w:rsidR="00E355B5">
        <w:t xml:space="preserve">REABERTURA </w:t>
      </w:r>
      <w:r>
        <w:t>DE</w:t>
      </w:r>
      <w:r w:rsidR="00531E47">
        <w:t xml:space="preserve"> </w:t>
      </w:r>
      <w:r w:rsidR="00D3008C">
        <w:t>LICITAÇÃO</w:t>
      </w:r>
    </w:p>
    <w:p w14:paraId="51B31DDE" w14:textId="540F2745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E355B5" w:rsidRPr="00E355B5">
        <w:t>23523.039160/2021-88</w:t>
      </w:r>
    </w:p>
    <w:p w14:paraId="60D38632" w14:textId="7F267B2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E355B5">
        <w:t>136</w:t>
      </w:r>
      <w:r w:rsidRPr="00715BD4">
        <w:t xml:space="preserve">/2021)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236A75BF" w14:textId="123830FE" w:rsidR="00235612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E355B5">
        <w:t xml:space="preserve"> </w:t>
      </w:r>
      <w:r w:rsidR="00E355B5">
        <w:rPr>
          <w:color w:val="000000"/>
          <w:sz w:val="20"/>
          <w:szCs w:val="20"/>
        </w:rPr>
        <w:t>aquisição de material de consumo do tipo</w:t>
      </w:r>
      <w:r w:rsidR="00E355B5">
        <w:rPr>
          <w:rStyle w:val="Forte"/>
          <w:color w:val="000000"/>
          <w:sz w:val="20"/>
          <w:szCs w:val="20"/>
        </w:rPr>
        <w:t> contrastes radiológicos, emulsão de lipídios, álcool saneante e álcool degermante</w:t>
      </w:r>
      <w:r w:rsidR="00E355B5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10BC413D" w14:textId="77777777" w:rsidR="00E355B5" w:rsidRPr="00715BD4" w:rsidRDefault="00E355B5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F22E3C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355B5">
        <w:rPr>
          <w:sz w:val="24"/>
        </w:rPr>
        <w:t>22</w:t>
      </w:r>
      <w:r w:rsidR="00051C25">
        <w:rPr>
          <w:sz w:val="24"/>
        </w:rPr>
        <w:t>/</w:t>
      </w:r>
      <w:r w:rsidR="00E355B5">
        <w:rPr>
          <w:sz w:val="24"/>
        </w:rPr>
        <w:t>12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FD3379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355B5">
        <w:t>10</w:t>
      </w:r>
      <w:r w:rsidR="00430A88">
        <w:t xml:space="preserve"> de </w:t>
      </w:r>
      <w:r w:rsidR="00E355B5">
        <w:t>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E355B5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3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2021-12-10T11:53:00Z</dcterms:created>
  <dcterms:modified xsi:type="dcterms:W3CDTF">2021-12-10T11:53:00Z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