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4F6146D7" w:rsidR="003F62BA" w:rsidRDefault="00804493">
      <w:pPr>
        <w:pStyle w:val="Ttulo1"/>
        <w:spacing w:before="52"/>
        <w:ind w:left="1069"/>
      </w:pPr>
      <w:r>
        <w:t xml:space="preserve">AVISO DE </w:t>
      </w:r>
      <w:r w:rsidR="0071188B">
        <w:t>REABERTURA</w:t>
      </w:r>
    </w:p>
    <w:p w14:paraId="717B0FEE" w14:textId="7B6E5994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064108">
        <w:rPr>
          <w:b/>
          <w:sz w:val="24"/>
        </w:rPr>
        <w:t>1</w:t>
      </w:r>
      <w:r w:rsidR="008A34EC">
        <w:rPr>
          <w:b/>
          <w:sz w:val="24"/>
        </w:rPr>
        <w:t>19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23E846DB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>ESSO EBSERH SEI Nº</w:t>
      </w:r>
      <w:r w:rsidR="007A0123">
        <w:rPr>
          <w:b/>
          <w:sz w:val="24"/>
        </w:rPr>
        <w:t xml:space="preserve"> </w:t>
      </w:r>
      <w:r w:rsidR="007A0123" w:rsidRPr="007A0123">
        <w:rPr>
          <w:b/>
          <w:sz w:val="24"/>
        </w:rPr>
        <w:t>23523.024224/2021-46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14C2227" w14:textId="7EDE9852" w:rsidR="00F03306" w:rsidRPr="007A0123" w:rsidRDefault="00804493" w:rsidP="007A0123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7A0123">
        <w:rPr>
          <w:color w:val="000000"/>
        </w:rPr>
        <w:t>aquisição de produtos para saúde, do tipo:  </w:t>
      </w:r>
      <w:r w:rsidR="007A0123">
        <w:rPr>
          <w:rStyle w:val="Forte"/>
          <w:color w:val="000000"/>
        </w:rPr>
        <w:t>OPME DE CARDIOLOGIA -</w:t>
      </w:r>
      <w:r w:rsidR="007A0123">
        <w:rPr>
          <w:color w:val="000000"/>
        </w:rPr>
        <w:t> </w:t>
      </w:r>
      <w:r w:rsidR="007A0123">
        <w:rPr>
          <w:rStyle w:val="Forte"/>
          <w:color w:val="000000"/>
        </w:rPr>
        <w:t>KIT DE MONITORIZAÇÃO INVASIVA (ADULTO E INFANTIL) E SISTEMA ECMO ADULTO, CONFORME ESPECIFICAÇÕES E QUANTIDADES CONSTANTES DO ENCARTE A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66E393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1188B">
        <w:rPr>
          <w:sz w:val="24"/>
        </w:rPr>
        <w:t>25</w:t>
      </w:r>
      <w:r w:rsidR="00051C25">
        <w:rPr>
          <w:sz w:val="24"/>
        </w:rPr>
        <w:t>/</w:t>
      </w:r>
      <w:r w:rsidR="0071188B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7A666DF" w:rsidR="003F62BA" w:rsidRDefault="00051C25" w:rsidP="007A0123">
      <w:pPr>
        <w:pStyle w:val="Corpodetexto"/>
        <w:ind w:left="1069" w:right="1084"/>
        <w:jc w:val="center"/>
      </w:pPr>
      <w:r>
        <w:t xml:space="preserve">São Luís (MA), </w:t>
      </w:r>
      <w:r w:rsidR="0071188B">
        <w:t>12 de novembro</w:t>
      </w:r>
      <w:r w:rsidR="0085522E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F1E3150" w:rsidR="00D84F11" w:rsidRPr="00D84F11" w:rsidRDefault="0071188B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                                 VANIA DA SILVA MAIA</w:t>
      </w:r>
    </w:p>
    <w:p w14:paraId="5879DD29" w14:textId="2456A9D3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bookmarkStart w:id="0" w:name="_GoBack"/>
      <w:bookmarkEnd w:id="0"/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64108"/>
    <w:rsid w:val="000B2E96"/>
    <w:rsid w:val="001F0D79"/>
    <w:rsid w:val="00213F56"/>
    <w:rsid w:val="003D512A"/>
    <w:rsid w:val="003F62BA"/>
    <w:rsid w:val="0045337B"/>
    <w:rsid w:val="004C19CB"/>
    <w:rsid w:val="00501D89"/>
    <w:rsid w:val="00654192"/>
    <w:rsid w:val="0071188B"/>
    <w:rsid w:val="007414F1"/>
    <w:rsid w:val="007A0123"/>
    <w:rsid w:val="00804493"/>
    <w:rsid w:val="0085522E"/>
    <w:rsid w:val="008616D8"/>
    <w:rsid w:val="008A34EC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4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2021-06-10T14:12:00Z</cp:lastPrinted>
  <dcterms:created xsi:type="dcterms:W3CDTF">2021-10-05T12:08:00Z</dcterms:created>
  <dcterms:modified xsi:type="dcterms:W3CDTF">2021-11-12T17:23:00Z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