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77777777" w:rsidR="003F62BA" w:rsidRDefault="00804493">
      <w:pPr>
        <w:pStyle w:val="Ttulo1"/>
        <w:spacing w:before="52"/>
        <w:ind w:left="1069"/>
      </w:pPr>
      <w:r>
        <w:t>AVISO DE LICITAÇÃO</w:t>
      </w:r>
    </w:p>
    <w:p w14:paraId="02566E85" w14:textId="03C4C685" w:rsidR="001C5C3C" w:rsidRDefault="001C5C3C" w:rsidP="001C5C3C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804493"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>
        <w:rPr>
          <w:b/>
          <w:sz w:val="24"/>
        </w:rPr>
        <w:t xml:space="preserve"> SIDEC Nº </w:t>
      </w:r>
      <w:r w:rsidR="00F03306">
        <w:rPr>
          <w:b/>
          <w:sz w:val="24"/>
        </w:rPr>
        <w:t>1</w:t>
      </w:r>
      <w:r w:rsidR="00422CEF">
        <w:rPr>
          <w:b/>
          <w:sz w:val="24"/>
        </w:rPr>
        <w:t>25</w:t>
      </w:r>
      <w:r>
        <w:rPr>
          <w:b/>
          <w:sz w:val="24"/>
        </w:rPr>
        <w:t>/2021</w:t>
      </w:r>
    </w:p>
    <w:p w14:paraId="5B992B4E" w14:textId="447F1A8C" w:rsidR="003F62BA" w:rsidRDefault="001C5C3C" w:rsidP="001C5C3C">
      <w:pPr>
        <w:spacing w:before="146" w:line="362" w:lineRule="auto"/>
        <w:ind w:right="1992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804493"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F03306" w:rsidRPr="00F03306">
        <w:rPr>
          <w:b/>
          <w:sz w:val="24"/>
        </w:rPr>
        <w:t>23523.</w:t>
      </w:r>
      <w:r>
        <w:rPr>
          <w:b/>
          <w:sz w:val="24"/>
        </w:rPr>
        <w:t>040754/2021-31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3D4D9FA0" w14:textId="6D699906" w:rsidR="001C5C3C" w:rsidRPr="000A3AFD" w:rsidRDefault="00804493" w:rsidP="001C5C3C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r w:rsidR="001C5C3C" w:rsidRPr="000A3AFD">
        <w:rPr>
          <w:rFonts w:cs="Times New Roman"/>
        </w:rPr>
        <w:t xml:space="preserve">AQUISIÇÃO DE MATERIAL DE CONSUMO </w:t>
      </w:r>
      <w:r w:rsidR="001C5C3C" w:rsidRPr="00803710">
        <w:rPr>
          <w:rFonts w:eastAsia="Times New Roman" w:cs="Times New Roman"/>
          <w:color w:val="000000"/>
        </w:rPr>
        <w:t>DE USO HOSPITALAR DO TIPO, NESTE CASO: </w:t>
      </w:r>
      <w:r w:rsidR="001C5C3C" w:rsidRPr="00803710">
        <w:rPr>
          <w:rFonts w:eastAsia="Times New Roman" w:cs="Times New Roman"/>
          <w:b/>
          <w:bCs/>
          <w:color w:val="000000"/>
        </w:rPr>
        <w:t>DIETA ENTERAL E OUTROS</w:t>
      </w:r>
      <w:r w:rsidR="001C5C3C" w:rsidRPr="000A3AFD">
        <w:rPr>
          <w:rFonts w:cs="Times New Roman"/>
          <w:b/>
        </w:rPr>
        <w:t xml:space="preserve">, CONFORME ESPECIFICAÇÕES E QUANTIDADES CONSTANTES DO </w:t>
      </w:r>
      <w:r w:rsidR="001C5C3C" w:rsidRPr="007704CD">
        <w:rPr>
          <w:rFonts w:cs="Times New Roman"/>
          <w:b/>
        </w:rPr>
        <w:t>ITEM 0</w:t>
      </w:r>
      <w:r w:rsidR="001C5C3C">
        <w:rPr>
          <w:rFonts w:cs="Times New Roman"/>
          <w:b/>
        </w:rPr>
        <w:t>4</w:t>
      </w:r>
      <w:r w:rsidR="001C5C3C" w:rsidRPr="000A3AFD">
        <w:rPr>
          <w:rFonts w:cs="Times New Roman"/>
          <w:b/>
        </w:rPr>
        <w:t xml:space="preserve"> DO TERMO DE REFERÊNCIA – ANEXO I.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  <w:bookmarkStart w:id="0" w:name="_GoBack"/>
      <w:bookmarkEnd w:id="0"/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CA5AC53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 w:rsidRPr="00F8093F">
        <w:rPr>
          <w:b/>
          <w:sz w:val="24"/>
        </w:rPr>
        <w:t xml:space="preserve">: </w:t>
      </w:r>
      <w:r w:rsidR="001C5C3C" w:rsidRPr="00F8093F">
        <w:rPr>
          <w:b/>
          <w:sz w:val="24"/>
        </w:rPr>
        <w:t>22</w:t>
      </w:r>
      <w:r w:rsidR="00051C25" w:rsidRPr="00F8093F">
        <w:rPr>
          <w:b/>
          <w:sz w:val="24"/>
        </w:rPr>
        <w:t>/</w:t>
      </w:r>
      <w:r w:rsidR="001C5C3C" w:rsidRPr="00F8093F">
        <w:rPr>
          <w:b/>
          <w:sz w:val="24"/>
        </w:rPr>
        <w:t>11</w:t>
      </w:r>
      <w:r w:rsidR="00051C25" w:rsidRPr="00F8093F">
        <w:rPr>
          <w:b/>
          <w:sz w:val="24"/>
        </w:rPr>
        <w:t>/202</w:t>
      </w:r>
      <w:r w:rsidR="006D5209" w:rsidRPr="00F8093F">
        <w:rPr>
          <w:b/>
          <w:sz w:val="24"/>
        </w:rPr>
        <w:t>1</w:t>
      </w:r>
      <w:r w:rsidR="00051C25" w:rsidRPr="00F8093F">
        <w:rPr>
          <w:b/>
          <w:sz w:val="24"/>
        </w:rPr>
        <w:t>, às 1</w:t>
      </w:r>
      <w:r w:rsidR="001C5C3C" w:rsidRPr="00F8093F">
        <w:rPr>
          <w:b/>
          <w:sz w:val="24"/>
        </w:rPr>
        <w:t>5</w:t>
      </w:r>
      <w:r w:rsidR="0005084D" w:rsidRPr="00F8093F">
        <w:rPr>
          <w:b/>
          <w:sz w:val="24"/>
        </w:rPr>
        <w:t>:</w:t>
      </w:r>
      <w:r w:rsidRPr="00F8093F">
        <w:rPr>
          <w:b/>
          <w:sz w:val="24"/>
        </w:rPr>
        <w:t>00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C75A04A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1C5C3C">
        <w:t>09 de novembro de 2021</w:t>
      </w:r>
      <w:r w:rsidR="00804493">
        <w:t>.</w:t>
      </w:r>
    </w:p>
    <w:p w14:paraId="00492A6D" w14:textId="77777777" w:rsidR="003F62BA" w:rsidRDefault="003F62BA">
      <w:pPr>
        <w:pStyle w:val="Corpodetexto"/>
      </w:pP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C5C3C"/>
    <w:rsid w:val="001F0D79"/>
    <w:rsid w:val="003F62BA"/>
    <w:rsid w:val="00422CEF"/>
    <w:rsid w:val="0045337B"/>
    <w:rsid w:val="004C19CB"/>
    <w:rsid w:val="00501D89"/>
    <w:rsid w:val="00654192"/>
    <w:rsid w:val="006D5209"/>
    <w:rsid w:val="007414F1"/>
    <w:rsid w:val="00804493"/>
    <w:rsid w:val="008616D8"/>
    <w:rsid w:val="00A16B1E"/>
    <w:rsid w:val="00B23669"/>
    <w:rsid w:val="00CF5676"/>
    <w:rsid w:val="00DB0FCE"/>
    <w:rsid w:val="00F03306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2020-12-16T13:03:00Z</cp:lastPrinted>
  <dcterms:created xsi:type="dcterms:W3CDTF">2020-12-23T11:21:00Z</dcterms:created>
  <dcterms:modified xsi:type="dcterms:W3CDTF">2021-11-09T13:45:00Z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