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3593E81F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2486C" w:rsidRPr="0052486C">
        <w:t>23523.023782/2021-94</w:t>
      </w:r>
    </w:p>
    <w:p w14:paraId="60D38632" w14:textId="632533D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9411C">
        <w:t>11</w:t>
      </w:r>
      <w:r w:rsidR="0052486C">
        <w:t>2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236A75BF" w14:textId="67D3174B" w:rsidR="00235612" w:rsidRDefault="00804493" w:rsidP="00235612">
      <w:pPr>
        <w:spacing w:line="360" w:lineRule="auto"/>
        <w:jc w:val="both"/>
        <w:rPr>
          <w:color w:val="000000"/>
          <w:sz w:val="20"/>
          <w:szCs w:val="20"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52486C">
        <w:rPr>
          <w:color w:val="000000"/>
          <w:sz w:val="20"/>
          <w:szCs w:val="20"/>
        </w:rPr>
        <w:t>aquisição de material de consumo tipo (</w:t>
      </w:r>
      <w:r w:rsidR="0052486C">
        <w:rPr>
          <w:rStyle w:val="Forte"/>
          <w:color w:val="000000"/>
          <w:sz w:val="20"/>
          <w:szCs w:val="20"/>
        </w:rPr>
        <w:t>reagentes para realização de exames de painel reativos de anticorpos e tipagem de HLA por micro-esfera para metodologia de citometria de fluxo</w:t>
      </w:r>
      <w:r w:rsidR="0052486C">
        <w:rPr>
          <w:color w:val="000000"/>
          <w:sz w:val="20"/>
          <w:szCs w:val="20"/>
        </w:rPr>
        <w:t>), com o fornecimento de equipamento em regime de comodato, conforme condições, quantidades e exigências estabelecidas neste Edital e seus Anexos.</w:t>
      </w:r>
    </w:p>
    <w:p w14:paraId="28317B01" w14:textId="77777777" w:rsidR="0052486C" w:rsidRPr="00715BD4" w:rsidRDefault="0052486C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506972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9411C">
        <w:rPr>
          <w:sz w:val="24"/>
        </w:rPr>
        <w:t>27</w:t>
      </w:r>
      <w:r w:rsidR="00051C25">
        <w:rPr>
          <w:sz w:val="24"/>
        </w:rPr>
        <w:t>/</w:t>
      </w:r>
      <w:r w:rsidR="0019411C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52486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35682C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9411C">
        <w:t>15 de outubro de 2021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75AFA8B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19411C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9411C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2486C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94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2021-10-15T12:31:00Z</dcterms:created>
  <dcterms:modified xsi:type="dcterms:W3CDTF">2021-10-15T12:31:00Z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