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2BE" w:rsidRDefault="00A11D9F">
      <w:pPr>
        <w:pStyle w:val="Corpodetexto"/>
        <w:spacing w:before="80" w:line="360" w:lineRule="auto"/>
        <w:ind w:left="3538" w:right="2133" w:hanging="773"/>
        <w:rPr>
          <w:rFonts w:ascii="Cambria" w:hAnsi="Cambria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1084580</wp:posOffset>
            </wp:positionH>
            <wp:positionV relativeFrom="paragraph">
              <wp:posOffset>9579</wp:posOffset>
            </wp:positionV>
            <wp:extent cx="1188720" cy="8854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885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FEDERAL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MARANHÃO</w:t>
      </w:r>
      <w:r>
        <w:rPr>
          <w:rFonts w:ascii="Cambria" w:hAnsi="Cambria"/>
          <w:spacing w:val="-50"/>
        </w:rPr>
        <w:t xml:space="preserve"> </w:t>
      </w:r>
      <w:r>
        <w:rPr>
          <w:rFonts w:ascii="Cambria" w:hAnsi="Cambria"/>
        </w:rPr>
        <w:t>HOSPITAL UNIVERSITÁRIO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UNIDADE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DE LICITAÇÃO</w:t>
      </w:r>
    </w:p>
    <w:p w:rsidR="00ED52BE" w:rsidRDefault="00ED52BE">
      <w:pPr>
        <w:pStyle w:val="Corpodetexto"/>
        <w:spacing w:before="5"/>
        <w:rPr>
          <w:rFonts w:ascii="Cambria"/>
        </w:rPr>
      </w:pPr>
    </w:p>
    <w:p w:rsidR="00ED52BE" w:rsidRDefault="00A11D9F">
      <w:pPr>
        <w:pStyle w:val="Ttulo1"/>
        <w:ind w:right="1793"/>
      </w:pPr>
      <w:r>
        <w:t>AVISO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REABERTURA</w:t>
      </w:r>
      <w:bookmarkStart w:id="0" w:name="_GoBack"/>
      <w:bookmarkEnd w:id="0"/>
    </w:p>
    <w:p w:rsidR="00ED52BE" w:rsidRDefault="00A11D9F">
      <w:pPr>
        <w:spacing w:before="146" w:line="482" w:lineRule="auto"/>
        <w:ind w:left="2138" w:right="2173" w:firstLine="3"/>
        <w:jc w:val="center"/>
        <w:rPr>
          <w:b/>
          <w:sz w:val="24"/>
        </w:rPr>
      </w:pPr>
      <w:r>
        <w:rPr>
          <w:b/>
          <w:sz w:val="24"/>
        </w:rPr>
        <w:t>PREGÃO ELETRÔNICO RP SIDEC Nº 079/2021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PROCESSO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EBSERH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23523.016432/2021-71</w:t>
      </w:r>
    </w:p>
    <w:p w:rsidR="00ED52BE" w:rsidRDefault="00ED52BE">
      <w:pPr>
        <w:pStyle w:val="Corpodetexto"/>
        <w:rPr>
          <w:b/>
          <w:sz w:val="20"/>
        </w:rPr>
      </w:pPr>
    </w:p>
    <w:p w:rsidR="00ED52BE" w:rsidRDefault="00A11D9F">
      <w:pPr>
        <w:spacing w:before="196" w:line="360" w:lineRule="auto"/>
        <w:ind w:left="101" w:right="112"/>
        <w:jc w:val="both"/>
        <w:rPr>
          <w:b/>
        </w:rPr>
      </w:pPr>
      <w:r>
        <w:rPr>
          <w:b/>
        </w:rPr>
        <w:t>OBJETO</w:t>
      </w:r>
      <w:r w:rsidR="007B6B79">
        <w:t>: A</w:t>
      </w:r>
      <w:r>
        <w:t>quisição de produtos para saúde, do tipo:</w:t>
      </w:r>
      <w:r>
        <w:rPr>
          <w:spacing w:val="1"/>
        </w:rPr>
        <w:t xml:space="preserve"> </w:t>
      </w:r>
      <w:r>
        <w:rPr>
          <w:b/>
        </w:rPr>
        <w:t>INSUMOS DE USO NAS UNIDADES DE CIRURGIA</w:t>
      </w:r>
      <w:r>
        <w:rPr>
          <w:b/>
          <w:spacing w:val="-47"/>
        </w:rPr>
        <w:t xml:space="preserve"> </w:t>
      </w:r>
      <w:r>
        <w:rPr>
          <w:b/>
        </w:rPr>
        <w:t>E RECUPERAÇÃO PÓS-ANESTESIA, CONFORME ESPECIFICAÇÕES E QUANTIDADES CONSTANTES DO</w:t>
      </w:r>
      <w:r>
        <w:rPr>
          <w:b/>
          <w:spacing w:val="1"/>
        </w:rPr>
        <w:t xml:space="preserve"> </w:t>
      </w:r>
      <w:r>
        <w:rPr>
          <w:b/>
        </w:rPr>
        <w:t>ENCARTE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TERMO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REFERÊNCIA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Anexo</w:t>
      </w:r>
      <w:r>
        <w:rPr>
          <w:b/>
          <w:spacing w:val="-2"/>
        </w:rPr>
        <w:t xml:space="preserve"> </w:t>
      </w:r>
      <w:r>
        <w:rPr>
          <w:b/>
        </w:rPr>
        <w:t>I.</w:t>
      </w:r>
    </w:p>
    <w:p w:rsidR="00ED52BE" w:rsidRDefault="00A11D9F">
      <w:pPr>
        <w:pStyle w:val="Corpodetexto"/>
        <w:spacing w:before="1" w:line="360" w:lineRule="auto"/>
        <w:ind w:left="204" w:right="238"/>
        <w:jc w:val="both"/>
        <w:rPr>
          <w:rFonts w:ascii="Calibri Light" w:hAnsi="Calibri Light"/>
        </w:rPr>
      </w:pPr>
      <w:r>
        <w:rPr>
          <w:rFonts w:ascii="Calibri Light" w:hAnsi="Calibri Light"/>
        </w:rPr>
        <w:t>OBSERVAÇÃO: Caso haja discordância entre as especificações dos itens com aqueles do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sistema Comprasnet (lista de itens), prevalecerá às especificações constantes no Termo de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Referência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Anexo I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do EDITAL.</w:t>
      </w:r>
    </w:p>
    <w:p w:rsidR="00ED52BE" w:rsidRDefault="00A11D9F">
      <w:pPr>
        <w:ind w:left="204"/>
        <w:rPr>
          <w:sz w:val="24"/>
        </w:rPr>
      </w:pPr>
      <w:r>
        <w:rPr>
          <w:b/>
          <w:sz w:val="24"/>
        </w:rPr>
        <w:t>DATA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ABERTURA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 w:rsidR="007B6B79">
        <w:rPr>
          <w:sz w:val="24"/>
        </w:rPr>
        <w:t>04/08</w:t>
      </w:r>
      <w:r>
        <w:rPr>
          <w:sz w:val="24"/>
        </w:rPr>
        <w:t>/2021,</w:t>
      </w:r>
      <w:r>
        <w:rPr>
          <w:spacing w:val="-2"/>
          <w:sz w:val="24"/>
        </w:rPr>
        <w:t xml:space="preserve"> </w:t>
      </w:r>
      <w:r>
        <w:rPr>
          <w:sz w:val="24"/>
        </w:rPr>
        <w:t>às</w:t>
      </w:r>
      <w:r>
        <w:rPr>
          <w:spacing w:val="-3"/>
          <w:sz w:val="24"/>
        </w:rPr>
        <w:t xml:space="preserve"> </w:t>
      </w:r>
      <w:r>
        <w:rPr>
          <w:sz w:val="24"/>
        </w:rPr>
        <w:t>10:00,</w:t>
      </w:r>
      <w:r>
        <w:rPr>
          <w:spacing w:val="-4"/>
          <w:sz w:val="24"/>
        </w:rPr>
        <w:t xml:space="preserve"> </w:t>
      </w:r>
      <w:r>
        <w:rPr>
          <w:sz w:val="24"/>
        </w:rPr>
        <w:t>horário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Brasília/DF.</w:t>
      </w:r>
    </w:p>
    <w:p w:rsidR="00ED52BE" w:rsidRDefault="00ED52BE">
      <w:pPr>
        <w:pStyle w:val="Corpodetexto"/>
        <w:spacing w:before="1"/>
        <w:rPr>
          <w:sz w:val="20"/>
        </w:rPr>
      </w:pPr>
    </w:p>
    <w:p w:rsidR="00ED52BE" w:rsidRDefault="00A11D9F">
      <w:pPr>
        <w:ind w:left="204"/>
        <w:jc w:val="both"/>
        <w:rPr>
          <w:sz w:val="24"/>
        </w:rPr>
      </w:pPr>
      <w:r>
        <w:rPr>
          <w:b/>
          <w:sz w:val="24"/>
        </w:rPr>
        <w:t>Local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Realização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hyperlink r:id="rId6">
        <w:r>
          <w:rPr>
            <w:color w:val="0461C1"/>
            <w:sz w:val="24"/>
            <w:u w:val="single" w:color="0461C1"/>
          </w:rPr>
          <w:t>www.comprasgovernamentais.gov.br</w:t>
        </w:r>
      </w:hyperlink>
    </w:p>
    <w:p w:rsidR="00ED52BE" w:rsidRDefault="00ED52BE">
      <w:pPr>
        <w:pStyle w:val="Corpodetexto"/>
        <w:spacing w:before="2"/>
        <w:rPr>
          <w:sz w:val="22"/>
        </w:rPr>
      </w:pPr>
    </w:p>
    <w:p w:rsidR="00ED52BE" w:rsidRDefault="00A11D9F">
      <w:pPr>
        <w:pStyle w:val="PargrafodaLista"/>
        <w:numPr>
          <w:ilvl w:val="0"/>
          <w:numId w:val="1"/>
        </w:numPr>
        <w:tabs>
          <w:tab w:val="left" w:pos="913"/>
        </w:tabs>
        <w:spacing w:line="348" w:lineRule="auto"/>
        <w:ind w:left="921" w:hanging="360"/>
        <w:rPr>
          <w:sz w:val="24"/>
        </w:rPr>
      </w:pPr>
      <w:r>
        <w:rPr>
          <w:sz w:val="24"/>
        </w:rPr>
        <w:t>Edital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demais</w:t>
      </w:r>
      <w:r>
        <w:rPr>
          <w:spacing w:val="-5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5"/>
          <w:sz w:val="24"/>
        </w:rPr>
        <w:t xml:space="preserve"> </w:t>
      </w:r>
      <w:r>
        <w:rPr>
          <w:sz w:val="24"/>
        </w:rPr>
        <w:t>disponíveis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color w:val="0461C1"/>
          <w:spacing w:val="-5"/>
          <w:sz w:val="24"/>
        </w:rPr>
        <w:t xml:space="preserve"> </w:t>
      </w:r>
      <w:hyperlink r:id="rId7">
        <w:r>
          <w:rPr>
            <w:color w:val="0461C1"/>
            <w:sz w:val="24"/>
            <w:u w:val="single" w:color="0461C1"/>
          </w:rPr>
          <w:t>www.comprasgovernamentais.gov.br</w:t>
        </w:r>
        <w:r>
          <w:rPr>
            <w:color w:val="0461C1"/>
            <w:spacing w:val="-4"/>
            <w:sz w:val="24"/>
          </w:rPr>
          <w:t xml:space="preserve"> </w:t>
        </w:r>
      </w:hyperlink>
      <w:r>
        <w:rPr>
          <w:sz w:val="24"/>
        </w:rPr>
        <w:t>e</w:t>
      </w:r>
      <w:r>
        <w:rPr>
          <w:color w:val="0461C1"/>
          <w:spacing w:val="-52"/>
          <w:sz w:val="24"/>
        </w:rPr>
        <w:t xml:space="preserve"> </w:t>
      </w:r>
      <w:hyperlink r:id="rId8">
        <w:r>
          <w:rPr>
            <w:color w:val="0461C1"/>
            <w:sz w:val="24"/>
            <w:u w:val="single" w:color="0461C1"/>
          </w:rPr>
          <w:t>www.licitacao.huufma.br</w:t>
        </w:r>
      </w:hyperlink>
    </w:p>
    <w:p w:rsidR="00ED52BE" w:rsidRDefault="00A11D9F">
      <w:pPr>
        <w:pStyle w:val="PargrafodaLista"/>
        <w:numPr>
          <w:ilvl w:val="0"/>
          <w:numId w:val="1"/>
        </w:numPr>
        <w:tabs>
          <w:tab w:val="left" w:pos="913"/>
        </w:tabs>
        <w:spacing w:before="23"/>
        <w:ind w:left="921" w:right="232" w:hanging="360"/>
        <w:rPr>
          <w:sz w:val="24"/>
        </w:rPr>
      </w:pPr>
      <w:r>
        <w:rPr>
          <w:sz w:val="24"/>
        </w:rPr>
        <w:t>PEDIDOS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ESCLARECIMENTO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IMPUGNAÇÃO</w:t>
      </w:r>
      <w:r>
        <w:rPr>
          <w:spacing w:val="1"/>
          <w:sz w:val="24"/>
        </w:rPr>
        <w:t xml:space="preserve"> </w:t>
      </w:r>
      <w:r>
        <w:rPr>
          <w:sz w:val="24"/>
        </w:rPr>
        <w:t>devem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encaminhados</w:t>
      </w:r>
      <w:r>
        <w:rPr>
          <w:spacing w:val="1"/>
          <w:sz w:val="24"/>
        </w:rPr>
        <w:t xml:space="preserve"> </w:t>
      </w:r>
      <w:r>
        <w:rPr>
          <w:sz w:val="24"/>
        </w:rPr>
        <w:t>preferencialmente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arquivo</w:t>
      </w:r>
      <w:r>
        <w:rPr>
          <w:spacing w:val="1"/>
          <w:sz w:val="24"/>
        </w:rPr>
        <w:t xml:space="preserve"> </w:t>
      </w:r>
      <w:r>
        <w:rPr>
          <w:sz w:val="24"/>
        </w:rPr>
        <w:t>tipo</w:t>
      </w:r>
      <w:r>
        <w:rPr>
          <w:spacing w:val="1"/>
          <w:sz w:val="24"/>
        </w:rPr>
        <w:t xml:space="preserve"> </w:t>
      </w:r>
      <w:r>
        <w:rPr>
          <w:sz w:val="24"/>
        </w:rPr>
        <w:t>.doc,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z w:val="24"/>
        </w:rPr>
        <w:t>internet</w:t>
      </w:r>
      <w:r>
        <w:rPr>
          <w:spacing w:val="-52"/>
          <w:sz w:val="24"/>
        </w:rPr>
        <w:t xml:space="preserve"> </w:t>
      </w:r>
      <w:r>
        <w:rPr>
          <w:sz w:val="24"/>
        </w:rPr>
        <w:t>exclusivamente, através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e-mail:</w:t>
      </w:r>
      <w:r>
        <w:rPr>
          <w:spacing w:val="-4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:rsidR="00ED52BE" w:rsidRDefault="00A11D9F">
      <w:pPr>
        <w:pStyle w:val="Corpodetexto"/>
        <w:spacing w:before="148" w:line="360" w:lineRule="auto"/>
        <w:ind w:left="204" w:right="232"/>
        <w:jc w:val="both"/>
      </w:pPr>
      <w:r>
        <w:t>Informações adicionais serão prestadas na Unidade de Licitação do Hospital Universitário</w:t>
      </w:r>
      <w:r>
        <w:rPr>
          <w:spacing w:val="1"/>
        </w:rPr>
        <w:t xml:space="preserve"> </w:t>
      </w:r>
      <w:r>
        <w:t>Federal do Maranhão , no horário de 08h00min às 12h00min e das 14h00min</w:t>
      </w:r>
      <w:r>
        <w:t xml:space="preserve"> às 18h00min</w:t>
      </w:r>
      <w:r>
        <w:rPr>
          <w:spacing w:val="-53"/>
        </w:rPr>
        <w:t xml:space="preserve"> </w:t>
      </w:r>
      <w:r>
        <w:t>de segunda a sexta-feira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pelos</w:t>
      </w:r>
      <w:r>
        <w:rPr>
          <w:spacing w:val="-10"/>
        </w:rPr>
        <w:t xml:space="preserve"> </w:t>
      </w:r>
      <w:r>
        <w:t>contatos:</w:t>
      </w:r>
    </w:p>
    <w:p w:rsidR="00ED52BE" w:rsidRDefault="00A11D9F">
      <w:pPr>
        <w:pStyle w:val="Corpodetexto"/>
        <w:spacing w:line="360" w:lineRule="auto"/>
        <w:ind w:left="204" w:right="4293"/>
        <w:jc w:val="both"/>
      </w:pPr>
      <w:r>
        <w:t xml:space="preserve">Email: </w:t>
      </w:r>
      <w:hyperlink r:id="rId10">
        <w:r>
          <w:rPr>
            <w:color w:val="0461C1"/>
            <w:u w:val="single" w:color="0461C1"/>
          </w:rPr>
          <w:t>licitacao@huufma.br</w:t>
        </w:r>
        <w:r>
          <w:rPr>
            <w:color w:val="0461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rPr>
          <w:spacing w:val="1"/>
        </w:rPr>
        <w:t xml:space="preserve"> </w:t>
      </w:r>
      <w:r>
        <w:t>Telefone</w:t>
      </w:r>
      <w:r>
        <w:rPr>
          <w:spacing w:val="-4"/>
        </w:rPr>
        <w:t xml:space="preserve"> </w:t>
      </w:r>
      <w:r>
        <w:t>(s):</w:t>
      </w:r>
      <w:r>
        <w:rPr>
          <w:spacing w:val="-1"/>
        </w:rPr>
        <w:t xml:space="preserve"> </w:t>
      </w:r>
      <w:r>
        <w:t>(98)</w:t>
      </w:r>
      <w:r>
        <w:rPr>
          <w:spacing w:val="-2"/>
        </w:rPr>
        <w:t xml:space="preserve"> </w:t>
      </w:r>
      <w:r>
        <w:t>2109-1071/</w:t>
      </w:r>
      <w:r>
        <w:rPr>
          <w:spacing w:val="-1"/>
        </w:rPr>
        <w:t xml:space="preserve"> </w:t>
      </w:r>
      <w:r>
        <w:t>1072/</w:t>
      </w:r>
      <w:r>
        <w:rPr>
          <w:spacing w:val="-2"/>
        </w:rPr>
        <w:t xml:space="preserve"> </w:t>
      </w:r>
      <w:r>
        <w:t>1088/</w:t>
      </w:r>
      <w:r>
        <w:rPr>
          <w:spacing w:val="-3"/>
        </w:rPr>
        <w:t xml:space="preserve"> </w:t>
      </w:r>
      <w:r>
        <w:t>1240.</w:t>
      </w:r>
    </w:p>
    <w:p w:rsidR="00ED52BE" w:rsidRDefault="00A11D9F">
      <w:pPr>
        <w:pStyle w:val="Corpodetexto"/>
        <w:spacing w:line="292" w:lineRule="exact"/>
        <w:ind w:left="2897"/>
        <w:jc w:val="both"/>
      </w:pPr>
      <w:r>
        <w:t>São</w:t>
      </w:r>
      <w:r>
        <w:rPr>
          <w:spacing w:val="-1"/>
        </w:rPr>
        <w:t xml:space="preserve"> </w:t>
      </w:r>
      <w:r>
        <w:t>Luís</w:t>
      </w:r>
      <w:r>
        <w:rPr>
          <w:spacing w:val="-4"/>
        </w:rPr>
        <w:t xml:space="preserve"> </w:t>
      </w:r>
      <w:r>
        <w:t>(MA),</w:t>
      </w:r>
      <w:r>
        <w:rPr>
          <w:spacing w:val="-1"/>
        </w:rPr>
        <w:t xml:space="preserve"> </w:t>
      </w:r>
      <w:r w:rsidR="007B6B79">
        <w:t>22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7B6B79">
        <w:t>julho</w:t>
      </w:r>
      <w:r>
        <w:t xml:space="preserve"> de</w:t>
      </w:r>
      <w:r>
        <w:rPr>
          <w:spacing w:val="-3"/>
        </w:rPr>
        <w:t xml:space="preserve"> </w:t>
      </w:r>
      <w:r>
        <w:t>2021.</w:t>
      </w:r>
    </w:p>
    <w:p w:rsidR="00ED52BE" w:rsidRDefault="00A11D9F">
      <w:pPr>
        <w:pStyle w:val="Ttulo1"/>
        <w:spacing w:before="1"/>
      </w:pPr>
      <w:r>
        <w:t>Vânia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Silva</w:t>
      </w:r>
      <w:r>
        <w:rPr>
          <w:spacing w:val="-3"/>
        </w:rPr>
        <w:t xml:space="preserve"> </w:t>
      </w:r>
      <w:r>
        <w:t>Maia</w:t>
      </w:r>
    </w:p>
    <w:p w:rsidR="00ED52BE" w:rsidRDefault="00A11D9F">
      <w:pPr>
        <w:pStyle w:val="Corpodetexto"/>
        <w:ind w:left="1147" w:right="1216"/>
        <w:jc w:val="center"/>
      </w:pPr>
      <w:r>
        <w:t>Chefe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Licitações/HU-UFMA</w:t>
      </w:r>
    </w:p>
    <w:p w:rsidR="00ED52BE" w:rsidRDefault="00A11D9F">
      <w:pPr>
        <w:spacing w:before="159"/>
        <w:ind w:left="1757" w:right="1794"/>
        <w:jc w:val="center"/>
        <w:rPr>
          <w:b/>
          <w:sz w:val="18"/>
        </w:rPr>
      </w:pPr>
      <w:r>
        <w:rPr>
          <w:b/>
          <w:sz w:val="18"/>
        </w:rPr>
        <w:t>EMPRESA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BRASILEIRA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SERVIÇOS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HOSPITALARES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HUUFMA</w:t>
      </w:r>
    </w:p>
    <w:p w:rsidR="00ED52BE" w:rsidRDefault="00A11D9F">
      <w:pPr>
        <w:spacing w:before="4"/>
        <w:ind w:left="1761" w:right="1794"/>
        <w:jc w:val="center"/>
        <w:rPr>
          <w:b/>
          <w:sz w:val="18"/>
        </w:rPr>
      </w:pPr>
      <w:r>
        <w:rPr>
          <w:b/>
          <w:sz w:val="18"/>
        </w:rPr>
        <w:t>Rua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Barão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 Itapary,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227 –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Centro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CEP: 65.020-070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São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Luís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Maranhão</w:t>
      </w:r>
    </w:p>
    <w:p w:rsidR="00ED52BE" w:rsidRDefault="00A11D9F">
      <w:pPr>
        <w:spacing w:before="44" w:line="218" w:lineRule="exact"/>
        <w:ind w:left="1177" w:right="1216"/>
        <w:jc w:val="center"/>
        <w:rPr>
          <w:b/>
          <w:sz w:val="18"/>
        </w:rPr>
      </w:pPr>
      <w:r>
        <w:rPr>
          <w:b/>
          <w:sz w:val="18"/>
        </w:rPr>
        <w:t>Tel./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Fax: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(098)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2109-1088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2109-1071 /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2109-1072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2109-1240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CPNJ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15.126.437/0004-96</w:t>
      </w:r>
    </w:p>
    <w:p w:rsidR="00ED52BE" w:rsidRDefault="009135DA">
      <w:pPr>
        <w:spacing w:line="218" w:lineRule="exact"/>
        <w:ind w:left="1759" w:right="1794"/>
        <w:jc w:val="center"/>
        <w:rPr>
          <w:b/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3114040</wp:posOffset>
                </wp:positionH>
                <wp:positionV relativeFrom="paragraph">
                  <wp:posOffset>120015</wp:posOffset>
                </wp:positionV>
                <wp:extent cx="1900555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0555" cy="7620"/>
                        </a:xfrm>
                        <a:prstGeom prst="rect">
                          <a:avLst/>
                        </a:prstGeom>
                        <a:solidFill>
                          <a:srgbClr val="046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DEC53" id="Rectangle 2" o:spid="_x0000_s1026" style="position:absolute;margin-left:245.2pt;margin-top:9.45pt;width:149.65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" fillcolor="#0461c1" stroked="f">
                <w10:wrap anchorx="page"/>
              </v:rect>
            </w:pict>
          </mc:Fallback>
        </mc:AlternateContent>
      </w:r>
      <w:r w:rsidR="00A11D9F">
        <w:rPr>
          <w:b/>
          <w:sz w:val="18"/>
        </w:rPr>
        <w:t>E-mail:</w:t>
      </w:r>
      <w:r w:rsidR="00A11D9F">
        <w:rPr>
          <w:b/>
          <w:spacing w:val="-6"/>
          <w:sz w:val="18"/>
        </w:rPr>
        <w:t xml:space="preserve"> </w:t>
      </w:r>
      <w:hyperlink r:id="rId12">
        <w:r w:rsidR="00A11D9F">
          <w:rPr>
            <w:b/>
            <w:color w:val="0461C1"/>
            <w:sz w:val="18"/>
          </w:rPr>
          <w:t>licitacao@huufma.br</w:t>
        </w:r>
        <w:r w:rsidR="00A11D9F">
          <w:rPr>
            <w:b/>
            <w:color w:val="0461C1"/>
            <w:spacing w:val="-5"/>
            <w:sz w:val="18"/>
          </w:rPr>
          <w:t xml:space="preserve"> </w:t>
        </w:r>
      </w:hyperlink>
      <w:hyperlink r:id="rId13">
        <w:r w:rsidR="00A11D9F">
          <w:rPr>
            <w:b/>
            <w:color w:val="0461C1"/>
            <w:sz w:val="18"/>
          </w:rPr>
          <w:t>edital@huufma.br</w:t>
        </w:r>
      </w:hyperlink>
    </w:p>
    <w:sectPr w:rsidR="00ED52BE">
      <w:pgSz w:w="12240" w:h="15840"/>
      <w:pgMar w:top="600" w:right="14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A1C27"/>
    <w:multiLevelType w:val="hybridMultilevel"/>
    <w:tmpl w:val="833C1C70"/>
    <w:lvl w:ilvl="0" w:tplc="40F2EBFA">
      <w:numFmt w:val="bullet"/>
      <w:lvlText w:val=""/>
      <w:lvlJc w:val="left"/>
      <w:pPr>
        <w:ind w:left="922" w:hanging="35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5420BF26">
      <w:numFmt w:val="bullet"/>
      <w:lvlText w:val="•"/>
      <w:lvlJc w:val="left"/>
      <w:pPr>
        <w:ind w:left="1756" w:hanging="351"/>
      </w:pPr>
      <w:rPr>
        <w:rFonts w:hint="default"/>
        <w:lang w:val="pt-PT" w:eastAsia="en-US" w:bidi="ar-SA"/>
      </w:rPr>
    </w:lvl>
    <w:lvl w:ilvl="2" w:tplc="881E76C6">
      <w:numFmt w:val="bullet"/>
      <w:lvlText w:val="•"/>
      <w:lvlJc w:val="left"/>
      <w:pPr>
        <w:ind w:left="2592" w:hanging="351"/>
      </w:pPr>
      <w:rPr>
        <w:rFonts w:hint="default"/>
        <w:lang w:val="pt-PT" w:eastAsia="en-US" w:bidi="ar-SA"/>
      </w:rPr>
    </w:lvl>
    <w:lvl w:ilvl="3" w:tplc="1034DC46">
      <w:numFmt w:val="bullet"/>
      <w:lvlText w:val="•"/>
      <w:lvlJc w:val="left"/>
      <w:pPr>
        <w:ind w:left="3428" w:hanging="351"/>
      </w:pPr>
      <w:rPr>
        <w:rFonts w:hint="default"/>
        <w:lang w:val="pt-PT" w:eastAsia="en-US" w:bidi="ar-SA"/>
      </w:rPr>
    </w:lvl>
    <w:lvl w:ilvl="4" w:tplc="17FA59B4">
      <w:numFmt w:val="bullet"/>
      <w:lvlText w:val="•"/>
      <w:lvlJc w:val="left"/>
      <w:pPr>
        <w:ind w:left="4264" w:hanging="351"/>
      </w:pPr>
      <w:rPr>
        <w:rFonts w:hint="default"/>
        <w:lang w:val="pt-PT" w:eastAsia="en-US" w:bidi="ar-SA"/>
      </w:rPr>
    </w:lvl>
    <w:lvl w:ilvl="5" w:tplc="E2C2EA9C">
      <w:numFmt w:val="bullet"/>
      <w:lvlText w:val="•"/>
      <w:lvlJc w:val="left"/>
      <w:pPr>
        <w:ind w:left="5100" w:hanging="351"/>
      </w:pPr>
      <w:rPr>
        <w:rFonts w:hint="default"/>
        <w:lang w:val="pt-PT" w:eastAsia="en-US" w:bidi="ar-SA"/>
      </w:rPr>
    </w:lvl>
    <w:lvl w:ilvl="6" w:tplc="FDE6E7CC">
      <w:numFmt w:val="bullet"/>
      <w:lvlText w:val="•"/>
      <w:lvlJc w:val="left"/>
      <w:pPr>
        <w:ind w:left="5936" w:hanging="351"/>
      </w:pPr>
      <w:rPr>
        <w:rFonts w:hint="default"/>
        <w:lang w:val="pt-PT" w:eastAsia="en-US" w:bidi="ar-SA"/>
      </w:rPr>
    </w:lvl>
    <w:lvl w:ilvl="7" w:tplc="39CCD54A">
      <w:numFmt w:val="bullet"/>
      <w:lvlText w:val="•"/>
      <w:lvlJc w:val="left"/>
      <w:pPr>
        <w:ind w:left="6772" w:hanging="351"/>
      </w:pPr>
      <w:rPr>
        <w:rFonts w:hint="default"/>
        <w:lang w:val="pt-PT" w:eastAsia="en-US" w:bidi="ar-SA"/>
      </w:rPr>
    </w:lvl>
    <w:lvl w:ilvl="8" w:tplc="07023358">
      <w:numFmt w:val="bullet"/>
      <w:lvlText w:val="•"/>
      <w:lvlJc w:val="left"/>
      <w:pPr>
        <w:ind w:left="7608" w:hanging="35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BE"/>
    <w:rsid w:val="007B6B79"/>
    <w:rsid w:val="009135DA"/>
    <w:rsid w:val="00A11D9F"/>
    <w:rsid w:val="00ED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9104362-F2A6-4C70-8485-236CDF5C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761" w:right="1297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21" w:right="23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3</cp:revision>
  <dcterms:created xsi:type="dcterms:W3CDTF">2021-07-21T19:00:00Z</dcterms:created>
  <dcterms:modified xsi:type="dcterms:W3CDTF">2021-07-21T19:01:00Z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2021-07-21T00:00:00Z</vt:filetime>
  </property>
</Properties>
</file>