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6FE20B58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1A54CF">
        <w:rPr>
          <w:b/>
          <w:sz w:val="24"/>
        </w:rPr>
        <w:t>011</w:t>
      </w:r>
      <w:r w:rsidR="0066733F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1A54CF">
        <w:rPr>
          <w:b/>
          <w:sz w:val="24"/>
        </w:rPr>
        <w:t>23523.039827/2020-61</w:t>
      </w:r>
    </w:p>
    <w:p w14:paraId="2FFAB5C1" w14:textId="46536811" w:rsidR="0066733F" w:rsidRDefault="0066733F" w:rsidP="0066733F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           PROCESSO ORIG</w:t>
      </w:r>
      <w:r w:rsidR="001A54CF">
        <w:rPr>
          <w:b/>
          <w:sz w:val="24"/>
        </w:rPr>
        <w:t>INAL SEI N° 23523.011676/2020-87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984FB72" w14:textId="230AC8D7" w:rsidR="001A54CF" w:rsidRDefault="00804493" w:rsidP="001A54CF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1A54CF" w:rsidRPr="000A3AFD">
        <w:rPr>
          <w:rFonts w:cs="Times New Roman"/>
        </w:rPr>
        <w:t xml:space="preserve">AQUISIÇÃO DE </w:t>
      </w:r>
      <w:r w:rsidR="001A54CF" w:rsidRPr="009A4C8C">
        <w:rPr>
          <w:rFonts w:eastAsia="Times New Roman" w:cs="Times New Roman"/>
          <w:b/>
          <w:bCs/>
          <w:color w:val="000000"/>
        </w:rPr>
        <w:t>MEDICAMENTOS DE LINHA GERAL, IMUNOSSUPRESSORES, MEDICAMENTOS E ANTIBIÓTICOS DE USO OFTALMOLÓGICO E OTOLÓGICO</w:t>
      </w:r>
      <w:r w:rsidR="001A54CF" w:rsidRPr="000A3AFD">
        <w:rPr>
          <w:rFonts w:cs="Times New Roman"/>
          <w:b/>
        </w:rPr>
        <w:t xml:space="preserve">, CONFORME ESPECIFICAÇÕES E QUANTIDADES CONSTANTES DO </w:t>
      </w:r>
      <w:r w:rsidR="001A54CF" w:rsidRPr="009A4C8C">
        <w:rPr>
          <w:rFonts w:cs="Times New Roman"/>
          <w:b/>
        </w:rPr>
        <w:t>ITEM 04</w:t>
      </w:r>
      <w:r w:rsidR="001A54CF" w:rsidRPr="000A3AFD">
        <w:rPr>
          <w:rFonts w:cs="Times New Roman"/>
          <w:b/>
        </w:rPr>
        <w:t xml:space="preserve"> DO TERMO DE REFERÊNCIA – ANEXO I.</w:t>
      </w:r>
    </w:p>
    <w:p w14:paraId="6FC7A5DC" w14:textId="77777777" w:rsidR="001A54CF" w:rsidRPr="000A3AFD" w:rsidRDefault="001A54CF" w:rsidP="001A54CF">
      <w:pPr>
        <w:spacing w:line="360" w:lineRule="auto"/>
        <w:jc w:val="both"/>
        <w:rPr>
          <w:rFonts w:cs="Times New Roman"/>
          <w:b/>
        </w:rPr>
      </w:pPr>
    </w:p>
    <w:p w14:paraId="2EF196B9" w14:textId="336B616A" w:rsidR="003F62BA" w:rsidRDefault="00F03306" w:rsidP="001A54CF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B368AD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A54CF">
        <w:rPr>
          <w:sz w:val="24"/>
        </w:rPr>
        <w:t>10</w:t>
      </w:r>
      <w:r w:rsidR="00051C25">
        <w:rPr>
          <w:sz w:val="24"/>
        </w:rPr>
        <w:t>/</w:t>
      </w:r>
      <w:r w:rsidR="0066733F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1C45B5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A54CF">
        <w:t>29</w:t>
      </w:r>
      <w:bookmarkStart w:id="0" w:name="_GoBack"/>
      <w:bookmarkEnd w:id="0"/>
      <w:r>
        <w:t xml:space="preserve"> de </w:t>
      </w:r>
      <w:r w:rsidR="00D353D9">
        <w:t>Janeiro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A54CF"/>
    <w:rsid w:val="001F0D79"/>
    <w:rsid w:val="00213F56"/>
    <w:rsid w:val="003F62BA"/>
    <w:rsid w:val="0045337B"/>
    <w:rsid w:val="004C19CB"/>
    <w:rsid w:val="00501D89"/>
    <w:rsid w:val="00654192"/>
    <w:rsid w:val="0066733F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15</cp:revision>
  <cp:lastPrinted>2021-01-14T10:41:00Z</cp:lastPrinted>
  <dcterms:created xsi:type="dcterms:W3CDTF">2020-02-03T14:46:00Z</dcterms:created>
  <dcterms:modified xsi:type="dcterms:W3CDTF">2021-01-28T18:41:00Z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