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804493">
      <w:pPr>
        <w:pStyle w:val="Ttulo1"/>
        <w:spacing w:before="52"/>
        <w:ind w:left="1069"/>
      </w:pPr>
      <w:r>
        <w:t>AVISO DE LICITAÇÃO</w:t>
      </w:r>
    </w:p>
    <w:p w:rsidR="00D957A3" w:rsidRDefault="00D957A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RDC</w:t>
      </w:r>
      <w:r w:rsidR="00FC2AA9">
        <w:rPr>
          <w:b/>
          <w:sz w:val="24"/>
        </w:rPr>
        <w:t xml:space="preserve"> ELETRÔNICO</w:t>
      </w:r>
      <w:r>
        <w:rPr>
          <w:b/>
          <w:sz w:val="24"/>
        </w:rPr>
        <w:t xml:space="preserve"> Nº001</w:t>
      </w:r>
      <w:r w:rsidR="001D45BF">
        <w:rPr>
          <w:b/>
          <w:sz w:val="24"/>
        </w:rPr>
        <w:t>/2021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</w:t>
      </w:r>
      <w:r w:rsidR="001D45BF">
        <w:rPr>
          <w:b/>
          <w:sz w:val="24"/>
        </w:rPr>
        <w:t>SERH SEI Nº 23523.036344/2020-13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1D45BF" w:rsidRPr="005523E9" w:rsidRDefault="00804493" w:rsidP="001D45BF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D45BF">
        <w:t xml:space="preserve">: </w:t>
      </w:r>
      <w:r w:rsidR="001D45BF" w:rsidRPr="005523E9">
        <w:rPr>
          <w:rFonts w:cs="Times New Roman"/>
        </w:rPr>
        <w:t xml:space="preserve">A CONTRATAÇÃO DE EMPRESA </w:t>
      </w:r>
      <w:r w:rsidR="001D45BF" w:rsidRPr="00CC768F">
        <w:rPr>
          <w:rFonts w:eastAsia="Times New Roman" w:cs="Times New Roman"/>
          <w:color w:val="000000"/>
        </w:rPr>
        <w:t>DE ENGENHARIA ESPECIALIZADA PARA EXECUÇÃO, MEDIANTE O REGIME DE</w:t>
      </w:r>
      <w:r w:rsidR="001D45BF" w:rsidRPr="00CC768F">
        <w:rPr>
          <w:rFonts w:eastAsia="Times New Roman" w:cs="Times New Roman"/>
          <w:color w:val="FF0000"/>
        </w:rPr>
        <w:t> </w:t>
      </w:r>
      <w:r w:rsidR="001D45BF" w:rsidRPr="00CC768F">
        <w:rPr>
          <w:rFonts w:eastAsia="Times New Roman" w:cs="Times New Roman"/>
          <w:color w:val="000000"/>
        </w:rPr>
        <w:t>EMPREITADA POR PREÇO GLOBAL,</w:t>
      </w:r>
      <w:r w:rsidR="001D45BF" w:rsidRPr="00CC768F">
        <w:rPr>
          <w:rFonts w:eastAsia="Times New Roman" w:cs="Times New Roman"/>
          <w:color w:val="FF0000"/>
        </w:rPr>
        <w:t> </w:t>
      </w:r>
      <w:r w:rsidR="001D45BF" w:rsidRPr="00CC768F">
        <w:rPr>
          <w:rFonts w:eastAsia="Times New Roman" w:cs="Times New Roman"/>
          <w:color w:val="000000"/>
        </w:rPr>
        <w:t>DE OBRA REFERENTE À REFORMA E ADEQUAÇÃO DAS INSTALAÇÕES FÍSICAS DO ABRIGO DE RESÍDUOS DA UNIDADE PRESIDENTE DUTRA (UPD)</w:t>
      </w:r>
      <w:r w:rsidR="001D45BF" w:rsidRPr="005523E9">
        <w:rPr>
          <w:rFonts w:cs="Times New Roman"/>
          <w:b/>
        </w:rPr>
        <w:t xml:space="preserve">, CONFORME ESPECIFICAÇÕES E QUANTIDADES CONSTANTES DO </w:t>
      </w:r>
      <w:r w:rsidR="001D45BF" w:rsidRPr="00CC768F">
        <w:rPr>
          <w:rFonts w:cs="Times New Roman"/>
          <w:b/>
        </w:rPr>
        <w:t>ITEM 0</w:t>
      </w:r>
      <w:r w:rsidR="001D45BF">
        <w:rPr>
          <w:rFonts w:cs="Times New Roman"/>
          <w:b/>
        </w:rPr>
        <w:t>4</w:t>
      </w:r>
      <w:r w:rsidR="001D45BF" w:rsidRPr="005523E9">
        <w:rPr>
          <w:rFonts w:cs="Times New Roman"/>
          <w:b/>
        </w:rPr>
        <w:t xml:space="preserve"> DO PROJETO BÁSICO – ANEXO I.</w:t>
      </w:r>
    </w:p>
    <w:p w:rsidR="00D957A3" w:rsidRPr="005523E9" w:rsidRDefault="00D957A3" w:rsidP="00D957A3">
      <w:pPr>
        <w:spacing w:line="360" w:lineRule="auto"/>
        <w:jc w:val="both"/>
        <w:rPr>
          <w:rFonts w:cs="Times New Roman"/>
          <w:b/>
        </w:rPr>
      </w:pP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1D45BF">
        <w:rPr>
          <w:sz w:val="24"/>
        </w:rPr>
        <w:t>: 10/02/2021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1D45BF">
      <w:pPr>
        <w:pStyle w:val="Corpodetexto"/>
        <w:ind w:left="1069" w:right="1084"/>
        <w:jc w:val="center"/>
      </w:pPr>
      <w:r>
        <w:t>São Luís (MA), 20 de janeiro de 2021</w:t>
      </w:r>
      <w:bookmarkStart w:id="0" w:name="_GoBack"/>
      <w:bookmarkEnd w:id="0"/>
      <w:r w:rsidR="00804493">
        <w:t>.</w:t>
      </w:r>
    </w:p>
    <w:p w:rsidR="003F62BA" w:rsidRDefault="00804493">
      <w:pPr>
        <w:pStyle w:val="Ttulo1"/>
        <w:ind w:right="1087"/>
      </w:pPr>
      <w:r>
        <w:t>Vania da Silva Maia</w:t>
      </w:r>
    </w:p>
    <w:p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1D45BF"/>
    <w:rsid w:val="003F62BA"/>
    <w:rsid w:val="004C19CB"/>
    <w:rsid w:val="00501D89"/>
    <w:rsid w:val="00804493"/>
    <w:rsid w:val="00CF5676"/>
    <w:rsid w:val="00D957A3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9</cp:revision>
  <dcterms:created xsi:type="dcterms:W3CDTF">2020-02-03T14:46:00Z</dcterms:created>
  <dcterms:modified xsi:type="dcterms:W3CDTF">2021-01-19T18:46:00Z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